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76FF" w14:textId="6F6F40E3" w:rsidR="00232A20" w:rsidRDefault="00232A20" w:rsidP="00232A20">
      <w:r>
        <w:t>My name is Tanya Collins, I am the Support Line Manager</w:t>
      </w:r>
      <w:r w:rsidR="00280863">
        <w:t xml:space="preserve"> </w:t>
      </w:r>
      <w:r>
        <w:t>for the Australian Patients Association,</w:t>
      </w:r>
      <w:r w:rsidR="00280863">
        <w:t xml:space="preserve"> </w:t>
      </w:r>
      <w:r>
        <w:t>and I'm also a registered nurse.</w:t>
      </w:r>
    </w:p>
    <w:p w14:paraId="17B2A023" w14:textId="6F4469CC" w:rsidR="00232A20" w:rsidRDefault="00232A20" w:rsidP="00232A20">
      <w:r>
        <w:t>I have many years of clinical experience</w:t>
      </w:r>
      <w:r w:rsidR="00280863">
        <w:t xml:space="preserve"> </w:t>
      </w:r>
      <w:r>
        <w:t>in a range of backgrounds,</w:t>
      </w:r>
      <w:r w:rsidR="00280863">
        <w:t xml:space="preserve"> </w:t>
      </w:r>
      <w:r>
        <w:t xml:space="preserve">public and private hospital </w:t>
      </w:r>
      <w:proofErr w:type="gramStart"/>
      <w:r>
        <w:t xml:space="preserve">settings, </w:t>
      </w:r>
      <w:r w:rsidR="00280863">
        <w:t xml:space="preserve"> </w:t>
      </w:r>
      <w:r>
        <w:t>medical</w:t>
      </w:r>
      <w:proofErr w:type="gramEnd"/>
      <w:r>
        <w:t xml:space="preserve"> indemnity</w:t>
      </w:r>
      <w:r w:rsidR="00280863">
        <w:t xml:space="preserve"> </w:t>
      </w:r>
      <w:r>
        <w:t>and private health insurance</w:t>
      </w:r>
      <w:r w:rsidR="00280863">
        <w:t xml:space="preserve"> </w:t>
      </w:r>
      <w:r>
        <w:t>for around 14 years.</w:t>
      </w:r>
    </w:p>
    <w:p w14:paraId="32595268" w14:textId="68445714" w:rsidR="00232A20" w:rsidRDefault="00232A20" w:rsidP="00232A20">
      <w:r>
        <w:t>Moving through the private health</w:t>
      </w:r>
      <w:r w:rsidR="00280863">
        <w:t xml:space="preserve"> </w:t>
      </w:r>
      <w:r>
        <w:t>system can be challenging.</w:t>
      </w:r>
    </w:p>
    <w:p w14:paraId="580C62A5" w14:textId="11A4EFB2" w:rsidR="00232A20" w:rsidRDefault="00232A20" w:rsidP="00232A20">
      <w:r>
        <w:t>There is so much information to take in</w:t>
      </w:r>
      <w:r w:rsidR="00280863">
        <w:t xml:space="preserve"> </w:t>
      </w:r>
      <w:r>
        <w:t>and the information</w:t>
      </w:r>
      <w:r w:rsidR="00280863">
        <w:t xml:space="preserve"> </w:t>
      </w:r>
      <w:r>
        <w:t>the language can be complex.</w:t>
      </w:r>
    </w:p>
    <w:p w14:paraId="42115AF6" w14:textId="6EF5B7C7" w:rsidR="00232A20" w:rsidRDefault="00232A20" w:rsidP="00232A20">
      <w:r>
        <w:t>When talking to the GP, it's important to know</w:t>
      </w:r>
      <w:r w:rsidR="00280863">
        <w:t xml:space="preserve"> </w:t>
      </w:r>
      <w:r>
        <w:t>who your doctor is going to refer you to</w:t>
      </w:r>
      <w:r w:rsidR="00280863">
        <w:t xml:space="preserve"> </w:t>
      </w:r>
      <w:r>
        <w:t>and what sort of treatment</w:t>
      </w:r>
      <w:r w:rsidR="00280863">
        <w:t xml:space="preserve"> </w:t>
      </w:r>
      <w:r>
        <w:t>you're likely to need,</w:t>
      </w:r>
      <w:r w:rsidR="00280863">
        <w:t xml:space="preserve"> </w:t>
      </w:r>
      <w:r>
        <w:t>and if that specialist is best placed</w:t>
      </w:r>
      <w:r w:rsidR="00280863">
        <w:t xml:space="preserve"> </w:t>
      </w:r>
      <w:r>
        <w:t>for that treatment.</w:t>
      </w:r>
    </w:p>
    <w:p w14:paraId="083DAB8E" w14:textId="64CA60CD" w:rsidR="00232A20" w:rsidRDefault="00232A20" w:rsidP="00232A20">
      <w:proofErr w:type="gramStart"/>
      <w:r>
        <w:t>So</w:t>
      </w:r>
      <w:proofErr w:type="gramEnd"/>
      <w:r>
        <w:t xml:space="preserve"> if they have a specialist that they know</w:t>
      </w:r>
      <w:r w:rsidR="00280863">
        <w:t xml:space="preserve"> </w:t>
      </w:r>
      <w:r>
        <w:t>or their family and friends have recommended,</w:t>
      </w:r>
      <w:r w:rsidR="00280863">
        <w:t xml:space="preserve"> </w:t>
      </w:r>
      <w:r>
        <w:t>they can have an open referral</w:t>
      </w:r>
      <w:r w:rsidR="00280863">
        <w:t xml:space="preserve"> </w:t>
      </w:r>
      <w:r>
        <w:t>that allows them</w:t>
      </w:r>
      <w:r w:rsidR="00280863">
        <w:t xml:space="preserve"> </w:t>
      </w:r>
      <w:r>
        <w:t>to choose the specialist that they want</w:t>
      </w:r>
      <w:r w:rsidR="00280863">
        <w:t xml:space="preserve"> </w:t>
      </w:r>
      <w:r>
        <w:t>for their procedure or treatment.</w:t>
      </w:r>
    </w:p>
    <w:p w14:paraId="19A54BB9" w14:textId="25C01A21" w:rsidR="00232A20" w:rsidRDefault="00232A20" w:rsidP="00232A20">
      <w:r>
        <w:t>It is important to understand</w:t>
      </w:r>
      <w:r w:rsidR="00280863">
        <w:t xml:space="preserve"> </w:t>
      </w:r>
      <w:r>
        <w:t>what treatment that you're likely to have.</w:t>
      </w:r>
    </w:p>
    <w:p w14:paraId="142867EF" w14:textId="40EA8D70" w:rsidR="00232A20" w:rsidRDefault="00232A20" w:rsidP="00232A20">
      <w:r>
        <w:t>It's important to understand what the risks are,</w:t>
      </w:r>
      <w:r w:rsidR="00280863">
        <w:t xml:space="preserve"> </w:t>
      </w:r>
      <w:r>
        <w:t>what benefits there are for your surgery,</w:t>
      </w:r>
      <w:r w:rsidR="00280863">
        <w:t xml:space="preserve"> </w:t>
      </w:r>
      <w:r>
        <w:t>how long you're expected to be in hospital,</w:t>
      </w:r>
      <w:r w:rsidR="00280863">
        <w:t xml:space="preserve"> </w:t>
      </w:r>
      <w:r>
        <w:t>are there any outpatient services</w:t>
      </w:r>
      <w:r w:rsidR="00280863">
        <w:t xml:space="preserve"> </w:t>
      </w:r>
      <w:r>
        <w:t>that you're likely to need.</w:t>
      </w:r>
    </w:p>
    <w:p w14:paraId="4F6ADF6E" w14:textId="29356DB3" w:rsidR="00232A20" w:rsidRDefault="00232A20" w:rsidP="00232A20">
      <w:r>
        <w:t>It's important that you have informed financial consent</w:t>
      </w:r>
      <w:r w:rsidR="00280863">
        <w:t xml:space="preserve"> </w:t>
      </w:r>
      <w:r>
        <w:t>and that informed financial consent includes</w:t>
      </w:r>
      <w:r w:rsidR="00280863">
        <w:t xml:space="preserve"> </w:t>
      </w:r>
      <w:r>
        <w:t>the Medicare item number,</w:t>
      </w:r>
      <w:r w:rsidR="00280863">
        <w:t xml:space="preserve"> </w:t>
      </w:r>
      <w:r>
        <w:t>a description of the Medicare item number,</w:t>
      </w:r>
      <w:r w:rsidR="00280863">
        <w:t xml:space="preserve"> </w:t>
      </w:r>
      <w:r>
        <w:t>and any other out-of-pocket expenses</w:t>
      </w:r>
      <w:r w:rsidR="00280863">
        <w:t xml:space="preserve"> </w:t>
      </w:r>
      <w:r>
        <w:t>that you might incur.</w:t>
      </w:r>
    </w:p>
    <w:p w14:paraId="33E42C73" w14:textId="1AB82AB7" w:rsidR="00232A20" w:rsidRDefault="00232A20" w:rsidP="00232A20">
      <w:r>
        <w:t>The Medical Costs Finder</w:t>
      </w:r>
      <w:r w:rsidR="00280863">
        <w:t xml:space="preserve"> </w:t>
      </w:r>
      <w:r>
        <w:t>is a way to empower patients to make decisions</w:t>
      </w:r>
      <w:r w:rsidR="00280863">
        <w:t xml:space="preserve"> </w:t>
      </w:r>
      <w:r>
        <w:t>around their healthcare journey.</w:t>
      </w:r>
    </w:p>
    <w:p w14:paraId="06EDC8FC" w14:textId="140895A4" w:rsidR="00232A20" w:rsidRDefault="00232A20" w:rsidP="00232A20">
      <w:r>
        <w:t>I like the finding a specialist sheet.</w:t>
      </w:r>
      <w:r w:rsidR="00280863">
        <w:t xml:space="preserve"> </w:t>
      </w:r>
      <w:r>
        <w:t>I think if that could be printed out</w:t>
      </w:r>
      <w:r w:rsidR="00280863">
        <w:t xml:space="preserve"> </w:t>
      </w:r>
      <w:r>
        <w:t>and taken to the specialist,</w:t>
      </w:r>
      <w:r w:rsidR="00280863">
        <w:t xml:space="preserve"> </w:t>
      </w:r>
      <w:r>
        <w:t>it would be a huge step</w:t>
      </w:r>
      <w:r w:rsidR="00280863">
        <w:t xml:space="preserve"> </w:t>
      </w:r>
      <w:r>
        <w:t>in empowering that patient.</w:t>
      </w:r>
    </w:p>
    <w:p w14:paraId="7AA8CEA5" w14:textId="3AADB502" w:rsidR="00232A20" w:rsidRDefault="00232A20" w:rsidP="00232A20">
      <w:r>
        <w:t>Patients have got limited time with their specialist.</w:t>
      </w:r>
      <w:r w:rsidR="00280863">
        <w:t xml:space="preserve"> </w:t>
      </w:r>
      <w:r>
        <w:t>And when we look at the treatments</w:t>
      </w:r>
      <w:r w:rsidR="00B25329">
        <w:t xml:space="preserve"> </w:t>
      </w:r>
      <w:r>
        <w:t>that they need to undertake,</w:t>
      </w:r>
      <w:r w:rsidR="00B25329">
        <w:t xml:space="preserve"> </w:t>
      </w:r>
      <w:r>
        <w:t>having even something as simple</w:t>
      </w:r>
      <w:r w:rsidR="00B25329">
        <w:t xml:space="preserve"> </w:t>
      </w:r>
      <w:r>
        <w:t>as a piece of paper with information on it</w:t>
      </w:r>
      <w:r w:rsidR="00B25329">
        <w:t xml:space="preserve"> </w:t>
      </w:r>
      <w:r>
        <w:t>that they can use during</w:t>
      </w:r>
      <w:r w:rsidR="00B25329">
        <w:t xml:space="preserve"> </w:t>
      </w:r>
      <w:r>
        <w:t xml:space="preserve">the consultation is </w:t>
      </w:r>
      <w:proofErr w:type="gramStart"/>
      <w:r>
        <w:t>absolutely crucial</w:t>
      </w:r>
      <w:proofErr w:type="gramEnd"/>
      <w:r>
        <w:t>.</w:t>
      </w:r>
    </w:p>
    <w:p w14:paraId="16A1D36E" w14:textId="6A024EBB" w:rsidR="00232A20" w:rsidRDefault="00232A20" w:rsidP="00232A20">
      <w:r>
        <w:t>I think for consumers to feel confident</w:t>
      </w:r>
      <w:r w:rsidR="00B25329">
        <w:t xml:space="preserve"> </w:t>
      </w:r>
      <w:r>
        <w:t>about their healthcare journey,</w:t>
      </w:r>
      <w:r w:rsidR="000E3E2D">
        <w:t xml:space="preserve"> </w:t>
      </w:r>
      <w:r>
        <w:t xml:space="preserve">it's </w:t>
      </w:r>
      <w:proofErr w:type="gramStart"/>
      <w:r>
        <w:t>really important</w:t>
      </w:r>
      <w:proofErr w:type="gramEnd"/>
      <w:r>
        <w:t xml:space="preserve"> </w:t>
      </w:r>
      <w:proofErr w:type="gramStart"/>
      <w:r>
        <w:t xml:space="preserve">that </w:t>
      </w:r>
      <w:r w:rsidR="000E3E2D">
        <w:t xml:space="preserve"> </w:t>
      </w:r>
      <w:r>
        <w:t>they</w:t>
      </w:r>
      <w:proofErr w:type="gramEnd"/>
      <w:r>
        <w:t xml:space="preserve"> get clear and accurate information.</w:t>
      </w:r>
    </w:p>
    <w:p w14:paraId="0AC79444" w14:textId="1E693522" w:rsidR="00232A20" w:rsidRDefault="00232A20" w:rsidP="00232A20">
      <w:r>
        <w:t>Having something</w:t>
      </w:r>
      <w:r w:rsidR="000E3E2D">
        <w:t xml:space="preserve"> </w:t>
      </w:r>
      <w:r>
        <w:t>as clear as the Medical Cost Finder</w:t>
      </w:r>
      <w:r w:rsidR="000E3E2D">
        <w:t xml:space="preserve"> </w:t>
      </w:r>
      <w:r>
        <w:t>enables a patient to engage with their doctor</w:t>
      </w:r>
      <w:r w:rsidR="000E3E2D">
        <w:t xml:space="preserve"> </w:t>
      </w:r>
      <w:r>
        <w:t>and to have a conversation</w:t>
      </w:r>
      <w:r w:rsidR="000E3E2D">
        <w:t xml:space="preserve"> </w:t>
      </w:r>
      <w:r>
        <w:t>and to walk away from that conversation</w:t>
      </w:r>
      <w:r w:rsidR="000E3E2D">
        <w:t xml:space="preserve"> </w:t>
      </w:r>
      <w:r>
        <w:t>knowing that</w:t>
      </w:r>
      <w:r w:rsidR="000E3E2D">
        <w:t xml:space="preserve"> </w:t>
      </w:r>
      <w:r>
        <w:t>there is clarity around their treatment journey.</w:t>
      </w:r>
    </w:p>
    <w:p w14:paraId="03D72FEC" w14:textId="023D1E06" w:rsidR="00232A20" w:rsidRDefault="00232A20" w:rsidP="00232A20">
      <w:r>
        <w:lastRenderedPageBreak/>
        <w:t>The patient journeys on the website</w:t>
      </w:r>
      <w:r w:rsidR="000E3E2D">
        <w:t xml:space="preserve"> </w:t>
      </w:r>
      <w:r>
        <w:t>enable patients to understand</w:t>
      </w:r>
      <w:r w:rsidR="000E3E2D">
        <w:t xml:space="preserve"> </w:t>
      </w:r>
      <w:r>
        <w:t>and know that their patient journey is normal,</w:t>
      </w:r>
      <w:r w:rsidR="000E3E2D">
        <w:t xml:space="preserve"> </w:t>
      </w:r>
      <w:r>
        <w:t>and I think the videos</w:t>
      </w:r>
      <w:r w:rsidR="000E3E2D">
        <w:t xml:space="preserve"> </w:t>
      </w:r>
      <w:r>
        <w:t>allow patients to really understand</w:t>
      </w:r>
      <w:r w:rsidR="000E3E2D">
        <w:t xml:space="preserve"> </w:t>
      </w:r>
      <w:r>
        <w:t>what their treatment journey is going to look like.</w:t>
      </w:r>
    </w:p>
    <w:p w14:paraId="49F65944" w14:textId="21D53380" w:rsidR="00232A20" w:rsidRDefault="00232A20" w:rsidP="00232A20">
      <w:r>
        <w:t>And I truly believe</w:t>
      </w:r>
      <w:r w:rsidR="000E3E2D">
        <w:t xml:space="preserve"> </w:t>
      </w:r>
      <w:r>
        <w:t>that if patients are empowered</w:t>
      </w:r>
      <w:r w:rsidR="000E3E2D">
        <w:t xml:space="preserve"> </w:t>
      </w:r>
      <w:r>
        <w:t>to make the decisions around their healthcare journey,</w:t>
      </w:r>
      <w:r w:rsidR="000E3E2D">
        <w:t xml:space="preserve"> </w:t>
      </w:r>
      <w:r>
        <w:t>it will be smoother.</w:t>
      </w:r>
    </w:p>
    <w:p w14:paraId="329BCCF6" w14:textId="2214088E" w:rsidR="00A11C4C" w:rsidRDefault="00232A20" w:rsidP="00232A20">
      <w:r>
        <w:t xml:space="preserve">And that's what's </w:t>
      </w:r>
      <w:proofErr w:type="gramStart"/>
      <w:r>
        <w:t>really important</w:t>
      </w:r>
      <w:proofErr w:type="gramEnd"/>
      <w:r>
        <w:t xml:space="preserve"> to me, that doctors</w:t>
      </w:r>
      <w:r w:rsidR="000E3E2D">
        <w:t xml:space="preserve"> </w:t>
      </w:r>
      <w:r>
        <w:t>and their patients work in partnership with each other.</w:t>
      </w:r>
    </w:p>
    <w:sectPr w:rsidR="00A11C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1FC5" w14:textId="77777777" w:rsidR="0050517B" w:rsidRDefault="0050517B">
      <w:pPr>
        <w:spacing w:after="0" w:line="240" w:lineRule="auto"/>
      </w:pPr>
    </w:p>
  </w:endnote>
  <w:endnote w:type="continuationSeparator" w:id="0">
    <w:p w14:paraId="7216B5BE" w14:textId="77777777" w:rsidR="0050517B" w:rsidRDefault="005051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A0A9" w14:textId="77777777" w:rsidR="0050517B" w:rsidRDefault="00505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0ABE" w14:textId="77777777" w:rsidR="0050517B" w:rsidRDefault="005051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DD33" w14:textId="77777777" w:rsidR="0050517B" w:rsidRDefault="00505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1A49" w14:textId="77777777" w:rsidR="0050517B" w:rsidRDefault="0050517B">
      <w:pPr>
        <w:spacing w:after="0" w:line="240" w:lineRule="auto"/>
      </w:pPr>
    </w:p>
  </w:footnote>
  <w:footnote w:type="continuationSeparator" w:id="0">
    <w:p w14:paraId="389A017A" w14:textId="77777777" w:rsidR="0050517B" w:rsidRDefault="005051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47DF" w14:textId="77777777" w:rsidR="0050517B" w:rsidRDefault="00505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0167" w14:textId="77777777" w:rsidR="0050517B" w:rsidRDefault="005051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8849" w14:textId="77777777" w:rsidR="0050517B" w:rsidRDefault="005051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4C"/>
    <w:rsid w:val="000E3E2D"/>
    <w:rsid w:val="00126B76"/>
    <w:rsid w:val="00142A2A"/>
    <w:rsid w:val="00232A20"/>
    <w:rsid w:val="00280863"/>
    <w:rsid w:val="0050517B"/>
    <w:rsid w:val="00A11C4C"/>
    <w:rsid w:val="00B25329"/>
    <w:rsid w:val="00BC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7B92"/>
  <w15:chartTrackingRefBased/>
  <w15:docId w15:val="{B884B3C8-1BE2-475D-9052-1A0BF86F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C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17B"/>
  </w:style>
  <w:style w:type="paragraph" w:styleId="Footer">
    <w:name w:val="footer"/>
    <w:basedOn w:val="Normal"/>
    <w:link w:val="FooterChar"/>
    <w:uiPriority w:val="99"/>
    <w:unhideWhenUsed/>
    <w:rsid w:val="00505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8C613E05C6E4FB9D41C1D7E3AE369" ma:contentTypeVersion="11" ma:contentTypeDescription="Create a new document." ma:contentTypeScope="" ma:versionID="c8acce3621d9a2d8d2eaf44c3706a2a3">
  <xsd:schema xmlns:xsd="http://www.w3.org/2001/XMLSchema" xmlns:xs="http://www.w3.org/2001/XMLSchema" xmlns:p="http://schemas.microsoft.com/office/2006/metadata/properties" xmlns:ns2="41aaf208-685b-444c-b132-67ad9bb5cdf8" xmlns:ns3="f3e8649c-ec3c-43b4-8224-c17e343ffa73" targetNamespace="http://schemas.microsoft.com/office/2006/metadata/properties" ma:root="true" ma:fieldsID="12c0882e57db664323a1e673d3cb024d" ns2:_="" ns3:_="">
    <xsd:import namespace="41aaf208-685b-444c-b132-67ad9bb5cdf8"/>
    <xsd:import namespace="f3e8649c-ec3c-43b4-8224-c17e343ff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f208-685b-444c-b132-67ad9bb5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649c-ec3c-43b4-8224-c17e343ff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ac1270-9ffa-4966-bb53-4faaec7ed778}" ma:internalName="TaxCatchAll" ma:showField="CatchAllData" ma:web="f3e8649c-ec3c-43b4-8224-c17e343ff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8649c-ec3c-43b4-8224-c17e343ffa73" xsi:nil="true"/>
    <lcf76f155ced4ddcb4097134ff3c332f xmlns="41aaf208-685b-444c-b132-67ad9bb5cd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323554-5E3F-4E7F-BC48-E15D732A974E}"/>
</file>

<file path=customXml/itemProps2.xml><?xml version="1.0" encoding="utf-8"?>
<ds:datastoreItem xmlns:ds="http://schemas.openxmlformats.org/officeDocument/2006/customXml" ds:itemID="{E825C9B7-B25D-4D67-94B8-3783277D75AD}"/>
</file>

<file path=customXml/itemProps3.xml><?xml version="1.0" encoding="utf-8"?>
<ds:datastoreItem xmlns:ds="http://schemas.openxmlformats.org/officeDocument/2006/customXml" ds:itemID="{22361168-50E9-4B80-9DCD-1E43BFC6E5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2258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UNG, Michelle</dc:creator>
  <cp:keywords/>
  <dc:description/>
  <cp:lastModifiedBy>ELSAYED, Hilda</cp:lastModifiedBy>
  <cp:revision>3</cp:revision>
  <dcterms:created xsi:type="dcterms:W3CDTF">2025-10-28T04:48:00Z</dcterms:created>
  <dcterms:modified xsi:type="dcterms:W3CDTF">2025-10-28T04:48:00Z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3e8b9-ffed-43a8-b7f4-cc2fa0382d36_Enabled">
    <vt:lpwstr>true</vt:lpwstr>
  </property>
  <property fmtid="{D5CDD505-2E9C-101B-9397-08002B2CF9AE}" pid="3" name="MSIP_Label_7cd3e8b9-ffed-43a8-b7f4-cc2fa0382d36_SetDate">
    <vt:lpwstr>2025-10-28T04:48:29Z</vt:lpwstr>
  </property>
  <property fmtid="{D5CDD505-2E9C-101B-9397-08002B2CF9AE}" pid="4" name="MSIP_Label_7cd3e8b9-ffed-43a8-b7f4-cc2fa0382d36_Method">
    <vt:lpwstr>Privileged</vt:lpwstr>
  </property>
  <property fmtid="{D5CDD505-2E9C-101B-9397-08002B2CF9AE}" pid="5" name="MSIP_Label_7cd3e8b9-ffed-43a8-b7f4-cc2fa0382d36_Name">
    <vt:lpwstr>O</vt:lpwstr>
  </property>
  <property fmtid="{D5CDD505-2E9C-101B-9397-08002B2CF9AE}" pid="6" name="MSIP_Label_7cd3e8b9-ffed-43a8-b7f4-cc2fa0382d36_SiteId">
    <vt:lpwstr>34a3929c-73cf-4954-abfe-147dc3517892</vt:lpwstr>
  </property>
  <property fmtid="{D5CDD505-2E9C-101B-9397-08002B2CF9AE}" pid="7" name="MSIP_Label_7cd3e8b9-ffed-43a8-b7f4-cc2fa0382d36_ActionId">
    <vt:lpwstr>c60ce85f-957f-4e91-a3a9-61b4bd7d79b9</vt:lpwstr>
  </property>
  <property fmtid="{D5CDD505-2E9C-101B-9397-08002B2CF9AE}" pid="8" name="MSIP_Label_7cd3e8b9-ffed-43a8-b7f4-cc2fa0382d36_ContentBits">
    <vt:lpwstr>3</vt:lpwstr>
  </property>
  <property fmtid="{D5CDD505-2E9C-101B-9397-08002B2CF9AE}" pid="9" name="MSIP_Label_7cd3e8b9-ffed-43a8-b7f4-cc2fa0382d36_Tag">
    <vt:lpwstr>10, 0, 1, 1</vt:lpwstr>
  </property>
  <property fmtid="{D5CDD505-2E9C-101B-9397-08002B2CF9AE}" pid="10" name="ContentTypeId">
    <vt:lpwstr>0x0101007DF8C613E05C6E4FB9D41C1D7E3AE369</vt:lpwstr>
  </property>
</Properties>
</file>